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_GBK"/>
          <w:kern w:val="2"/>
          <w:sz w:val="44"/>
          <w:szCs w:val="44"/>
          <w:lang w:val="en-US" w:eastAsia="en-US" w:bidi="ar-SA"/>
        </w:rPr>
      </w:pPr>
      <w:r>
        <w:rPr>
          <w:rFonts w:hint="default" w:eastAsia="方正小标宋_GBK"/>
          <w:snapToGrid w:val="0"/>
          <w:kern w:val="0"/>
          <w:sz w:val="44"/>
          <w:szCs w:val="44"/>
        </w:rPr>
        <w:t>2</w:t>
      </w:r>
      <w:r>
        <w:rPr>
          <w:rFonts w:hint="default" w:eastAsia="方正小标宋_GBK"/>
          <w:snapToGrid w:val="0"/>
          <w:kern w:val="0"/>
          <w:sz w:val="44"/>
          <w:szCs w:val="44"/>
          <w:lang w:val="en-US" w:eastAsia="en-US"/>
        </w:rPr>
        <w:t>022年排气超标柴油车超期未复检情况表</w:t>
      </w:r>
    </w:p>
    <w:tbl>
      <w:tblPr>
        <w:tblStyle w:val="5"/>
        <w:tblpPr w:leftFromText="180" w:rightFromText="180" w:vertAnchor="text" w:horzAnchor="page" w:tblpX="1491" w:tblpY="545"/>
        <w:tblOverlap w:val="never"/>
        <w:tblW w:w="139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2415"/>
        <w:gridCol w:w="3180"/>
        <w:gridCol w:w="2295"/>
        <w:gridCol w:w="2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560" w:lineRule="exact"/>
              <w:jc w:val="center"/>
              <w:rPr>
                <w:rFonts w:hint="eastAsia" w:asci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color w:val="000000"/>
                <w:kern w:val="0"/>
                <w:sz w:val="32"/>
                <w:szCs w:val="32"/>
              </w:rPr>
              <w:t>改正通知单编号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560" w:lineRule="exact"/>
              <w:jc w:val="center"/>
              <w:rPr>
                <w:rFonts w:hint="eastAsia"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车牌号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560" w:lineRule="exact"/>
              <w:jc w:val="center"/>
              <w:rPr>
                <w:rFonts w:hint="eastAsia"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抽检时间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560" w:lineRule="exact"/>
              <w:jc w:val="center"/>
              <w:rPr>
                <w:rFonts w:hint="eastAsia"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抽检地点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560" w:lineRule="exact"/>
              <w:jc w:val="center"/>
              <w:rPr>
                <w:rFonts w:hint="eastAsia"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kern w:val="0"/>
                <w:sz w:val="32"/>
                <w:szCs w:val="32"/>
              </w:rPr>
              <w:t>复检期限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  <w:t>[2022]（西）0002号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  <w:t>川W78926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  <w:t>2022年3月30日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" w:eastAsia="zh-CN" w:bidi="ar-SA"/>
              </w:rPr>
              <w:t>西区清乌复线赃车治理点</w:t>
            </w:r>
          </w:p>
        </w:tc>
        <w:tc>
          <w:tcPr>
            <w:tcW w:w="2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  <w:t>2022年4月15日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  <w:t>[2022]0013号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  <w:t>川W60238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  <w:t>2022年5月31日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  <w:t>东区马坎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  <w:t>2022年6月15日</w:t>
            </w:r>
          </w:p>
        </w:tc>
      </w:tr>
      <w:tr>
        <w:trPr>
          <w:trHeight w:val="1145" w:hRule="atLeast"/>
        </w:trPr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eastAsia="仿宋_GB2312" w:cs="仿宋_GB2312" w:hAnsiTheme="minorHAnsi"/>
                <w:bCs/>
                <w:caps w:val="0"/>
                <w:color w:val="auto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eastAsia="仿宋_GB2312" w:cs="仿宋_GB2312"/>
                <w:caps w:val="0"/>
                <w:color w:val="auto"/>
                <w:sz w:val="30"/>
                <w:szCs w:val="30"/>
                <w:shd w:val="clear" w:fill="FFFFFF"/>
                <w:vertAlign w:val="baseline"/>
              </w:rPr>
              <w:t>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shd w:val="clear" w:fill="FFFFFF"/>
                <w:lang w:val="en-US"/>
              </w:rPr>
              <w:t>2022</w:t>
            </w:r>
            <w:r>
              <w:rPr>
                <w:rFonts w:hint="eastAsia" w:ascii="Times New Roman" w:eastAsia="仿宋_GB2312" w:cs="仿宋_GB2312"/>
                <w:caps w:val="0"/>
                <w:color w:val="auto"/>
                <w:sz w:val="30"/>
                <w:szCs w:val="30"/>
                <w:shd w:val="clear" w:fill="FFFFFF"/>
                <w:vertAlign w:val="baseline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shd w:val="clear" w:fill="FFFFFF"/>
                <w:lang w:val="en-US"/>
              </w:rPr>
              <w:t>0007</w:t>
            </w:r>
            <w:r>
              <w:rPr>
                <w:rFonts w:hint="eastAsia" w:ascii="Times New Roman" w:eastAsia="仿宋_GB2312" w:cs="仿宋_GB2312"/>
                <w:color w:val="auto"/>
                <w:sz w:val="30"/>
                <w:szCs w:val="30"/>
                <w:shd w:val="clear" w:fill="FFFFFF"/>
                <w:lang w:val="en-US"/>
              </w:rPr>
              <w:t>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135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bCs/>
                <w:caps w:val="0"/>
                <w:color w:val="auto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 w:bidi="ar"/>
              </w:rPr>
              <w:t>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DKC117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135" w:rightChars="0" w:firstLine="0" w:firstLineChars="0"/>
              <w:jc w:val="center"/>
              <w:outlineLvl w:val="9"/>
              <w:rPr>
                <w:rFonts w:hint="eastAsia" w:ascii="Times New Roman" w:eastAsia="仿宋_GB2312" w:cs="仿宋_GB2312" w:hAnsiTheme="minorHAnsi"/>
                <w:bCs/>
                <w:caps w:val="0"/>
                <w:color w:val="auto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22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 w:bidi="ar"/>
              </w:rPr>
              <w:t>日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135" w:rightChars="0" w:firstLine="0" w:firstLineChars="0"/>
              <w:jc w:val="center"/>
              <w:outlineLvl w:val="9"/>
              <w:rPr>
                <w:rFonts w:hint="eastAsia" w:ascii="Times New Roman" w:eastAsia="仿宋_GB2312" w:cs="仿宋_GB2312" w:hAnsiTheme="minorHAnsi"/>
                <w:bCs/>
                <w:caps w:val="0"/>
                <w:color w:val="auto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 w:bidi="ar"/>
              </w:rPr>
              <w:t>东区马坎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135" w:rightChars="0" w:firstLine="0" w:firstLineChars="0"/>
              <w:jc w:val="center"/>
              <w:outlineLvl w:val="9"/>
              <w:rPr>
                <w:rFonts w:hint="eastAsia" w:ascii="Times New Roman" w:eastAsia="仿宋_GB2312" w:cs="仿宋_GB2312" w:hAnsiTheme="minorHAnsi"/>
                <w:bCs/>
                <w:caps w:val="0"/>
                <w:color w:val="auto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eastAsia="仿宋_GB2312" w:cs="仿宋_GB2312" w:hAnsiTheme="minorHAnsi"/>
                <w:bCs/>
                <w:caps w:val="0"/>
                <w:color w:val="auto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bookmarkStart w:id="0" w:name="_GoBack" w:colFirst="0" w:colLast="4"/>
            <w:r>
              <w:rPr>
                <w:rFonts w:hint="eastAsia" w:ascii="Times New Roman" w:eastAsia="仿宋_GB2312" w:cs="仿宋_GB2312"/>
                <w:caps w:val="0"/>
                <w:color w:val="auto"/>
                <w:sz w:val="30"/>
                <w:szCs w:val="30"/>
                <w:shd w:val="clear" w:fill="FFFFFF"/>
                <w:vertAlign w:val="baseline"/>
              </w:rPr>
              <w:t>〔</w:t>
            </w:r>
            <w:r>
              <w:rPr>
                <w:rFonts w:hint="default" w:ascii="Times New Roman" w:hAnsi="Times New Roman" w:eastAsia="仿宋_GB2312" w:cs="Times New Roman"/>
                <w:caps w:val="0"/>
                <w:color w:val="auto"/>
                <w:sz w:val="30"/>
                <w:szCs w:val="30"/>
                <w:shd w:val="clear" w:fill="FFFFFF"/>
                <w:vertAlign w:val="baseline"/>
              </w:rPr>
              <w:t>2022</w:t>
            </w:r>
            <w:r>
              <w:rPr>
                <w:rFonts w:hint="eastAsia" w:ascii="Times New Roman" w:eastAsia="仿宋_GB2312" w:cs="仿宋_GB2312"/>
                <w:caps w:val="0"/>
                <w:color w:val="auto"/>
                <w:sz w:val="30"/>
                <w:szCs w:val="30"/>
                <w:shd w:val="clear" w:fill="FFFFFF"/>
                <w:vertAlign w:val="baseline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shd w:val="clear" w:fill="FFFFFF"/>
                <w:lang w:val="en-US"/>
              </w:rPr>
              <w:t>0009</w:t>
            </w:r>
            <w:r>
              <w:rPr>
                <w:rFonts w:hint="eastAsia" w:ascii="Times New Roman" w:eastAsia="仿宋_GB2312" w:cs="仿宋_GB2312"/>
                <w:color w:val="auto"/>
                <w:sz w:val="30"/>
                <w:szCs w:val="30"/>
                <w:shd w:val="clear" w:fill="FFFFFF"/>
                <w:lang w:val="en-US"/>
              </w:rPr>
              <w:t>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135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Times New Roman"/>
                <w:bCs/>
                <w:caps w:val="0"/>
                <w:color w:val="auto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 w:bidi="ar"/>
              </w:rPr>
              <w:t>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DV2105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135" w:rightChars="0" w:firstLine="0" w:firstLineChars="0"/>
              <w:jc w:val="center"/>
              <w:outlineLvl w:val="9"/>
              <w:rPr>
                <w:rFonts w:hint="eastAsia" w:ascii="Times New Roman" w:eastAsia="仿宋_GB2312" w:cs="仿宋_GB2312" w:hAnsiTheme="minorHAnsi"/>
                <w:bCs/>
                <w:caps w:val="0"/>
                <w:color w:val="auto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22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 w:bidi="ar"/>
              </w:rPr>
              <w:t>日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135" w:rightChars="0" w:firstLine="0" w:firstLineChars="0"/>
              <w:jc w:val="center"/>
              <w:outlineLvl w:val="9"/>
              <w:rPr>
                <w:rFonts w:hint="eastAsia" w:ascii="Times New Roman" w:eastAsia="仿宋_GB2312" w:cs="仿宋_GB2312" w:hAnsiTheme="minorHAnsi"/>
                <w:bCs/>
                <w:caps w:val="0"/>
                <w:color w:val="auto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 w:bidi="ar"/>
              </w:rPr>
              <w:t>东区马坎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135" w:rightChars="0" w:firstLine="0" w:firstLineChars="0"/>
              <w:jc w:val="center"/>
              <w:outlineLvl w:val="9"/>
              <w:rPr>
                <w:rFonts w:hint="eastAsia" w:ascii="Times New Roman" w:eastAsia="仿宋_GB2312" w:cs="仿宋_GB2312" w:hAnsiTheme="minorHAnsi"/>
                <w:bCs/>
                <w:caps w:val="0"/>
                <w:color w:val="auto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lang w:val="en-US" w:eastAsia="zh-CN" w:bidi="ar"/>
              </w:rPr>
              <w:t>日</w:t>
            </w:r>
          </w:p>
        </w:tc>
      </w:tr>
      <w:bookmarkEnd w:id="0"/>
    </w:tbl>
    <w:p>
      <w:pPr>
        <w:pStyle w:val="3"/>
        <w:rPr>
          <w:rFonts w:hint="default" w:ascii="Times New Roman" w:hAnsi="Times New Roman" w:cs="Times New Roman"/>
          <w:sz w:val="44"/>
          <w:szCs w:val="44"/>
          <w:lang w:bidi="ar-SA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5B9A82C3"/>
    <w:rsid w:val="77FD8917"/>
    <w:rsid w:val="77FDB1AE"/>
    <w:rsid w:val="BFFB9686"/>
    <w:rsid w:val="F7F799F0"/>
    <w:rsid w:val="F7FB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样式1"/>
    <w:basedOn w:val="1"/>
    <w:link w:val="8"/>
    <w:qFormat/>
    <w:uiPriority w:val="0"/>
    <w:rPr>
      <w:b/>
      <w:color w:val="548235" w:themeColor="accent6" w:themeShade="BF"/>
      <w:sz w:val="28"/>
    </w:rPr>
  </w:style>
  <w:style w:type="character" w:customStyle="1" w:styleId="8">
    <w:name w:val="样式1 Char"/>
    <w:basedOn w:val="6"/>
    <w:link w:val="7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user</cp:lastModifiedBy>
  <dcterms:modified xsi:type="dcterms:W3CDTF">2023-01-04T15:28:53Z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